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1A3A0422" w:rsidR="004D1D42" w:rsidRPr="00A60773" w:rsidRDefault="001A0380" w:rsidP="009406A1">
      <w:pPr>
        <w:widowControl/>
        <w:autoSpaceDE/>
        <w:autoSpaceDN/>
        <w:adjustRightInd/>
        <w:ind w:firstLine="0"/>
        <w:jc w:val="center"/>
        <w:rPr>
          <w:rFonts w:ascii="Times New Roman" w:hAnsi="Times New Roman" w:cs="Times New Roman"/>
          <w:b/>
          <w:bCs/>
          <w:caps/>
          <w:sz w:val="24"/>
        </w:rPr>
      </w:pPr>
      <w:bookmarkStart w:id="1" w:name="_Hlk89862569"/>
      <w:r w:rsidRPr="001A0380">
        <w:rPr>
          <w:rFonts w:ascii="Times New Roman" w:hAnsi="Times New Roman" w:cs="Times New Roman"/>
          <w:b/>
          <w:bCs/>
          <w:caps/>
          <w:sz w:val="24"/>
        </w:rPr>
        <w:t>Projekto parengim</w:t>
      </w:r>
      <w:r>
        <w:rPr>
          <w:rFonts w:ascii="Times New Roman" w:hAnsi="Times New Roman" w:cs="Times New Roman"/>
          <w:b/>
          <w:bCs/>
          <w:caps/>
          <w:sz w:val="24"/>
        </w:rPr>
        <w:t>o</w:t>
      </w:r>
      <w:r w:rsidRPr="001A0380">
        <w:rPr>
          <w:rFonts w:ascii="Times New Roman" w:hAnsi="Times New Roman" w:cs="Times New Roman"/>
          <w:b/>
          <w:bCs/>
          <w:caps/>
          <w:sz w:val="24"/>
        </w:rPr>
        <w:t xml:space="preserve"> „Visos dienos mokyklos erdvių sukūrimas ir pritaikymas Šilalės Dariaus ir Girėno progimnazijoje“</w:t>
      </w:r>
      <w:r>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962" w:type="dxa"/>
        <w:tblLook w:val="04A0" w:firstRow="1" w:lastRow="0" w:firstColumn="1" w:lastColumn="0" w:noHBand="0" w:noVBand="1"/>
      </w:tblPr>
      <w:tblGrid>
        <w:gridCol w:w="1271"/>
        <w:gridCol w:w="4832"/>
        <w:gridCol w:w="828"/>
        <w:gridCol w:w="1045"/>
        <w:gridCol w:w="994"/>
        <w:gridCol w:w="992"/>
      </w:tblGrid>
      <w:tr w:rsidR="00EB007D" w:rsidRPr="00BD7633" w14:paraId="0408DF41" w14:textId="77777777" w:rsidTr="00EB007D">
        <w:trPr>
          <w:trHeight w:val="240"/>
        </w:trPr>
        <w:tc>
          <w:tcPr>
            <w:tcW w:w="1256" w:type="dxa"/>
            <w:vMerge w:val="restart"/>
            <w:tcBorders>
              <w:top w:val="single" w:sz="4" w:space="0" w:color="auto"/>
              <w:left w:val="single" w:sz="4" w:space="0" w:color="auto"/>
              <w:bottom w:val="single" w:sz="4" w:space="0" w:color="000000"/>
              <w:right w:val="single" w:sz="4" w:space="0" w:color="auto"/>
            </w:tcBorders>
            <w:shd w:val="clear" w:color="000000" w:fill="EEECE1"/>
            <w:vAlign w:val="center"/>
            <w:hideMark/>
          </w:tcPr>
          <w:p w14:paraId="21C90FCD" w14:textId="77777777" w:rsidR="00EB007D" w:rsidRPr="003C5932" w:rsidRDefault="00EB007D" w:rsidP="00EB007D">
            <w:pPr>
              <w:pStyle w:val="Sraopastraipa"/>
              <w:numPr>
                <w:ilvl w:val="0"/>
                <w:numId w:val="2"/>
              </w:numPr>
              <w:ind w:right="-139"/>
              <w:rPr>
                <w:rFonts w:ascii="Times New Roman" w:hAnsi="Times New Roman" w:cs="Times New Roman"/>
                <w:color w:val="000000"/>
                <w:sz w:val="24"/>
              </w:rPr>
            </w:pPr>
            <w:r w:rsidRPr="003C5932">
              <w:rPr>
                <w:rFonts w:ascii="Times New Roman" w:hAnsi="Times New Roman" w:cs="Times New Roman"/>
                <w:color w:val="000000"/>
                <w:sz w:val="24"/>
              </w:rPr>
              <w:t>Eil.</w:t>
            </w:r>
            <w:r w:rsidRPr="003C5932">
              <w:rPr>
                <w:rFonts w:ascii="Times New Roman" w:hAnsi="Times New Roman" w:cs="Times New Roman"/>
                <w:color w:val="000000"/>
                <w:sz w:val="24"/>
              </w:rPr>
              <w:br/>
              <w:t>Nr.</w:t>
            </w:r>
          </w:p>
        </w:tc>
        <w:tc>
          <w:tcPr>
            <w:tcW w:w="4854"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396FE000" w14:textId="77777777" w:rsidR="00EB007D" w:rsidRPr="00EB007D" w:rsidRDefault="00EB007D" w:rsidP="00721695">
            <w:pPr>
              <w:ind w:firstLine="22"/>
              <w:rPr>
                <w:rFonts w:ascii="Times New Roman" w:hAnsi="Times New Roman" w:cs="Times New Roman"/>
                <w:color w:val="000000"/>
                <w:sz w:val="24"/>
              </w:rPr>
            </w:pPr>
            <w:r w:rsidRPr="00EB007D">
              <w:rPr>
                <w:rFonts w:ascii="Times New Roman" w:hAnsi="Times New Roman" w:cs="Times New Roman"/>
                <w:color w:val="000000"/>
                <w:sz w:val="24"/>
              </w:rPr>
              <w:t>Paslaugų ir išlaidų aprašymai</w:t>
            </w:r>
          </w:p>
        </w:tc>
        <w:tc>
          <w:tcPr>
            <w:tcW w:w="831"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13F12024"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Mato vnt.</w:t>
            </w:r>
          </w:p>
        </w:tc>
        <w:tc>
          <w:tcPr>
            <w:tcW w:w="1049" w:type="dxa"/>
            <w:vMerge w:val="restart"/>
            <w:tcBorders>
              <w:top w:val="single" w:sz="4" w:space="0" w:color="auto"/>
              <w:left w:val="single" w:sz="4" w:space="0" w:color="auto"/>
              <w:bottom w:val="single" w:sz="4" w:space="0" w:color="auto"/>
              <w:right w:val="single" w:sz="4" w:space="0" w:color="auto"/>
            </w:tcBorders>
            <w:shd w:val="clear" w:color="000000" w:fill="EEECE1"/>
            <w:noWrap/>
            <w:vAlign w:val="center"/>
            <w:hideMark/>
          </w:tcPr>
          <w:p w14:paraId="246ACB23"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Kiekis</w:t>
            </w:r>
          </w:p>
        </w:tc>
        <w:tc>
          <w:tcPr>
            <w:tcW w:w="1972" w:type="dxa"/>
            <w:gridSpan w:val="2"/>
            <w:tcBorders>
              <w:top w:val="single" w:sz="4" w:space="0" w:color="auto"/>
              <w:left w:val="nil"/>
              <w:bottom w:val="single" w:sz="4" w:space="0" w:color="auto"/>
              <w:right w:val="single" w:sz="4" w:space="0" w:color="000000"/>
            </w:tcBorders>
            <w:shd w:val="clear" w:color="000000" w:fill="EEECE1"/>
            <w:noWrap/>
            <w:vAlign w:val="center"/>
            <w:hideMark/>
          </w:tcPr>
          <w:p w14:paraId="2FFFD130" w14:textId="77777777" w:rsidR="00EB007D" w:rsidRPr="00462E44" w:rsidRDefault="00EB007D" w:rsidP="00721695">
            <w:pPr>
              <w:ind w:firstLine="22"/>
              <w:jc w:val="center"/>
              <w:rPr>
                <w:rFonts w:ascii="Times New Roman" w:hAnsi="Times New Roman" w:cs="Times New Roman"/>
                <w:color w:val="000000"/>
                <w:sz w:val="24"/>
              </w:rPr>
            </w:pPr>
            <w:r w:rsidRPr="00462E44">
              <w:rPr>
                <w:rFonts w:ascii="Times New Roman" w:hAnsi="Times New Roman" w:cs="Times New Roman"/>
                <w:color w:val="000000"/>
                <w:sz w:val="24"/>
              </w:rPr>
              <w:t>Kaina EUR</w:t>
            </w:r>
          </w:p>
        </w:tc>
      </w:tr>
      <w:tr w:rsidR="00EB007D" w:rsidRPr="00BD7633" w14:paraId="0756D7EB" w14:textId="77777777" w:rsidTr="00EB007D">
        <w:trPr>
          <w:trHeight w:val="480"/>
        </w:trPr>
        <w:tc>
          <w:tcPr>
            <w:tcW w:w="1256" w:type="dxa"/>
            <w:vMerge/>
            <w:tcBorders>
              <w:top w:val="single" w:sz="4" w:space="0" w:color="auto"/>
              <w:left w:val="single" w:sz="4" w:space="0" w:color="auto"/>
              <w:bottom w:val="single" w:sz="4" w:space="0" w:color="000000"/>
              <w:right w:val="single" w:sz="4" w:space="0" w:color="auto"/>
            </w:tcBorders>
            <w:vAlign w:val="center"/>
            <w:hideMark/>
          </w:tcPr>
          <w:p w14:paraId="636978A8" w14:textId="77777777" w:rsidR="00EB007D" w:rsidRPr="00462E44" w:rsidRDefault="00EB007D" w:rsidP="00721695">
            <w:pPr>
              <w:ind w:firstLine="22"/>
              <w:rPr>
                <w:rFonts w:ascii="Times New Roman" w:hAnsi="Times New Roman" w:cs="Times New Roman"/>
                <w:color w:val="000000"/>
                <w:sz w:val="24"/>
              </w:rPr>
            </w:pPr>
          </w:p>
        </w:tc>
        <w:tc>
          <w:tcPr>
            <w:tcW w:w="4854" w:type="dxa"/>
            <w:vMerge/>
            <w:tcBorders>
              <w:top w:val="single" w:sz="4" w:space="0" w:color="auto"/>
              <w:left w:val="single" w:sz="4" w:space="0" w:color="auto"/>
              <w:bottom w:val="single" w:sz="4" w:space="0" w:color="000000"/>
              <w:right w:val="single" w:sz="4" w:space="0" w:color="auto"/>
            </w:tcBorders>
            <w:vAlign w:val="center"/>
            <w:hideMark/>
          </w:tcPr>
          <w:p w14:paraId="6046C023" w14:textId="77777777" w:rsidR="00EB007D" w:rsidRPr="00EB007D" w:rsidRDefault="00EB007D" w:rsidP="00721695">
            <w:pPr>
              <w:ind w:firstLine="22"/>
              <w:rPr>
                <w:rFonts w:ascii="Times New Roman" w:hAnsi="Times New Roman" w:cs="Times New Roman"/>
                <w:color w:val="000000"/>
                <w:sz w:val="24"/>
              </w:rPr>
            </w:pPr>
          </w:p>
        </w:tc>
        <w:tc>
          <w:tcPr>
            <w:tcW w:w="831" w:type="dxa"/>
            <w:vMerge/>
            <w:tcBorders>
              <w:top w:val="single" w:sz="4" w:space="0" w:color="auto"/>
              <w:left w:val="single" w:sz="4" w:space="0" w:color="auto"/>
              <w:bottom w:val="single" w:sz="4" w:space="0" w:color="000000"/>
              <w:right w:val="single" w:sz="4" w:space="0" w:color="auto"/>
            </w:tcBorders>
            <w:vAlign w:val="center"/>
            <w:hideMark/>
          </w:tcPr>
          <w:p w14:paraId="1545E944" w14:textId="77777777" w:rsidR="00EB007D" w:rsidRPr="00462E44" w:rsidRDefault="00EB007D" w:rsidP="00721695">
            <w:pPr>
              <w:ind w:firstLine="22"/>
              <w:rPr>
                <w:rFonts w:ascii="Times New Roman" w:hAnsi="Times New Roman" w:cs="Times New Roman"/>
                <w:color w:val="000000"/>
                <w:sz w:val="24"/>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14:paraId="3612946B" w14:textId="77777777" w:rsidR="00EB007D" w:rsidRPr="00462E44" w:rsidRDefault="00EB007D" w:rsidP="00721695">
            <w:pPr>
              <w:ind w:firstLine="22"/>
              <w:rPr>
                <w:rFonts w:ascii="Times New Roman" w:hAnsi="Times New Roman" w:cs="Times New Roman"/>
                <w:color w:val="000000"/>
                <w:sz w:val="24"/>
              </w:rPr>
            </w:pPr>
          </w:p>
        </w:tc>
        <w:tc>
          <w:tcPr>
            <w:tcW w:w="990" w:type="dxa"/>
            <w:tcBorders>
              <w:top w:val="nil"/>
              <w:left w:val="nil"/>
              <w:bottom w:val="single" w:sz="4" w:space="0" w:color="auto"/>
              <w:right w:val="single" w:sz="4" w:space="0" w:color="auto"/>
            </w:tcBorders>
            <w:shd w:val="clear" w:color="000000" w:fill="EEECE1"/>
            <w:vAlign w:val="center"/>
            <w:hideMark/>
          </w:tcPr>
          <w:p w14:paraId="01D4A7FD"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Vieneto kaina</w:t>
            </w:r>
          </w:p>
        </w:tc>
        <w:tc>
          <w:tcPr>
            <w:tcW w:w="982" w:type="dxa"/>
            <w:tcBorders>
              <w:top w:val="nil"/>
              <w:left w:val="nil"/>
              <w:bottom w:val="single" w:sz="4" w:space="0" w:color="auto"/>
              <w:right w:val="single" w:sz="4" w:space="0" w:color="auto"/>
            </w:tcBorders>
            <w:shd w:val="clear" w:color="000000" w:fill="EEECE1"/>
            <w:noWrap/>
            <w:vAlign w:val="center"/>
            <w:hideMark/>
          </w:tcPr>
          <w:p w14:paraId="563D4397"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Iš viso</w:t>
            </w:r>
          </w:p>
        </w:tc>
      </w:tr>
      <w:tr w:rsidR="00EB007D" w:rsidRPr="003F4C25" w14:paraId="09BCCF0C" w14:textId="77777777" w:rsidTr="00EB007D">
        <w:trPr>
          <w:trHeight w:val="300"/>
        </w:trPr>
        <w:tc>
          <w:tcPr>
            <w:tcW w:w="1256" w:type="dxa"/>
            <w:tcBorders>
              <w:top w:val="nil"/>
              <w:left w:val="single" w:sz="4" w:space="0" w:color="auto"/>
              <w:bottom w:val="single" w:sz="4" w:space="0" w:color="auto"/>
              <w:right w:val="single" w:sz="4" w:space="0" w:color="auto"/>
            </w:tcBorders>
            <w:shd w:val="clear" w:color="auto" w:fill="auto"/>
            <w:noWrap/>
            <w:vAlign w:val="center"/>
            <w:hideMark/>
          </w:tcPr>
          <w:p w14:paraId="29A6179B"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1</w:t>
            </w:r>
          </w:p>
        </w:tc>
        <w:tc>
          <w:tcPr>
            <w:tcW w:w="4854" w:type="dxa"/>
            <w:tcBorders>
              <w:top w:val="nil"/>
              <w:left w:val="nil"/>
              <w:bottom w:val="single" w:sz="4" w:space="0" w:color="auto"/>
              <w:right w:val="single" w:sz="4" w:space="0" w:color="auto"/>
            </w:tcBorders>
            <w:shd w:val="clear" w:color="auto" w:fill="auto"/>
            <w:vAlign w:val="center"/>
            <w:hideMark/>
          </w:tcPr>
          <w:p w14:paraId="63E468DA" w14:textId="20FC623C" w:rsidR="00EB007D" w:rsidRPr="00EB007D" w:rsidRDefault="00EB007D" w:rsidP="00721695">
            <w:pPr>
              <w:ind w:hanging="70"/>
              <w:rPr>
                <w:rFonts w:ascii="Times New Roman" w:hAnsi="Times New Roman" w:cs="Times New Roman"/>
                <w:color w:val="000000"/>
                <w:sz w:val="24"/>
              </w:rPr>
            </w:pPr>
            <w:r w:rsidRPr="00EB007D">
              <w:rPr>
                <w:rFonts w:ascii="Times New Roman" w:hAnsi="Times New Roman" w:cs="Times New Roman"/>
                <w:sz w:val="24"/>
              </w:rPr>
              <w:t>Paraiškų prisijungimo ir specialiosioms sąlygoms gavimas</w:t>
            </w:r>
          </w:p>
        </w:tc>
        <w:tc>
          <w:tcPr>
            <w:tcW w:w="831" w:type="dxa"/>
            <w:tcBorders>
              <w:top w:val="nil"/>
              <w:left w:val="nil"/>
              <w:bottom w:val="single" w:sz="4" w:space="0" w:color="auto"/>
              <w:right w:val="single" w:sz="4" w:space="0" w:color="auto"/>
            </w:tcBorders>
            <w:shd w:val="clear" w:color="auto" w:fill="auto"/>
            <w:vAlign w:val="center"/>
            <w:hideMark/>
          </w:tcPr>
          <w:p w14:paraId="4C976157" w14:textId="77777777" w:rsidR="00EB007D" w:rsidRPr="00462E44"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Vnt.</w:t>
            </w:r>
          </w:p>
        </w:tc>
        <w:tc>
          <w:tcPr>
            <w:tcW w:w="1049" w:type="dxa"/>
            <w:tcBorders>
              <w:top w:val="nil"/>
              <w:left w:val="nil"/>
              <w:bottom w:val="single" w:sz="4" w:space="0" w:color="auto"/>
              <w:right w:val="single" w:sz="4" w:space="0" w:color="auto"/>
            </w:tcBorders>
            <w:shd w:val="clear" w:color="auto" w:fill="auto"/>
            <w:noWrap/>
            <w:vAlign w:val="center"/>
            <w:hideMark/>
          </w:tcPr>
          <w:p w14:paraId="667E20E4" w14:textId="77777777" w:rsidR="00EB007D" w:rsidRPr="00462E44"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1</w:t>
            </w:r>
          </w:p>
        </w:tc>
        <w:tc>
          <w:tcPr>
            <w:tcW w:w="990" w:type="dxa"/>
            <w:tcBorders>
              <w:top w:val="nil"/>
              <w:left w:val="nil"/>
              <w:bottom w:val="single" w:sz="4" w:space="0" w:color="auto"/>
              <w:right w:val="single" w:sz="4" w:space="0" w:color="auto"/>
            </w:tcBorders>
            <w:shd w:val="clear" w:color="auto" w:fill="auto"/>
            <w:noWrap/>
            <w:hideMark/>
          </w:tcPr>
          <w:p w14:paraId="0FC0C650"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 </w:t>
            </w:r>
          </w:p>
        </w:tc>
        <w:tc>
          <w:tcPr>
            <w:tcW w:w="982" w:type="dxa"/>
            <w:tcBorders>
              <w:top w:val="nil"/>
              <w:left w:val="nil"/>
              <w:bottom w:val="single" w:sz="4" w:space="0" w:color="auto"/>
              <w:right w:val="single" w:sz="4" w:space="0" w:color="auto"/>
            </w:tcBorders>
            <w:shd w:val="clear" w:color="auto" w:fill="auto"/>
            <w:noWrap/>
            <w:hideMark/>
          </w:tcPr>
          <w:p w14:paraId="7184ABB9"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 </w:t>
            </w:r>
          </w:p>
        </w:tc>
      </w:tr>
      <w:tr w:rsidR="00EB007D" w:rsidRPr="003F4C25" w14:paraId="423B45D0" w14:textId="77777777" w:rsidTr="00EB007D">
        <w:trPr>
          <w:trHeight w:val="480"/>
        </w:trPr>
        <w:tc>
          <w:tcPr>
            <w:tcW w:w="1256" w:type="dxa"/>
            <w:tcBorders>
              <w:top w:val="nil"/>
              <w:left w:val="single" w:sz="4" w:space="0" w:color="auto"/>
              <w:bottom w:val="single" w:sz="4" w:space="0" w:color="auto"/>
              <w:right w:val="single" w:sz="4" w:space="0" w:color="auto"/>
            </w:tcBorders>
            <w:shd w:val="clear" w:color="auto" w:fill="auto"/>
            <w:noWrap/>
            <w:vAlign w:val="center"/>
            <w:hideMark/>
          </w:tcPr>
          <w:p w14:paraId="2B5FB622"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2</w:t>
            </w:r>
          </w:p>
        </w:tc>
        <w:tc>
          <w:tcPr>
            <w:tcW w:w="4854" w:type="dxa"/>
            <w:tcBorders>
              <w:top w:val="nil"/>
              <w:left w:val="nil"/>
              <w:bottom w:val="single" w:sz="4" w:space="0" w:color="auto"/>
              <w:right w:val="single" w:sz="4" w:space="0" w:color="auto"/>
            </w:tcBorders>
            <w:shd w:val="clear" w:color="auto" w:fill="auto"/>
            <w:vAlign w:val="center"/>
            <w:hideMark/>
          </w:tcPr>
          <w:p w14:paraId="11DB07BA" w14:textId="349EA1FF" w:rsidR="00EB007D" w:rsidRPr="00EB007D" w:rsidRDefault="00EB007D" w:rsidP="00721695">
            <w:pPr>
              <w:ind w:hanging="70"/>
              <w:rPr>
                <w:rFonts w:ascii="Times New Roman" w:hAnsi="Times New Roman" w:cs="Times New Roman"/>
                <w:color w:val="000000"/>
                <w:sz w:val="24"/>
              </w:rPr>
            </w:pPr>
            <w:r w:rsidRPr="00EB007D">
              <w:rPr>
                <w:rFonts w:ascii="Times New Roman" w:hAnsi="Times New Roman" w:cs="Times New Roman"/>
                <w:sz w:val="24"/>
              </w:rPr>
              <w:t>Paprastojo remonto aprašo rengimas</w:t>
            </w:r>
          </w:p>
        </w:tc>
        <w:tc>
          <w:tcPr>
            <w:tcW w:w="831" w:type="dxa"/>
            <w:tcBorders>
              <w:top w:val="nil"/>
              <w:left w:val="nil"/>
              <w:bottom w:val="single" w:sz="4" w:space="0" w:color="auto"/>
              <w:right w:val="single" w:sz="4" w:space="0" w:color="auto"/>
            </w:tcBorders>
            <w:shd w:val="clear" w:color="auto" w:fill="auto"/>
            <w:vAlign w:val="center"/>
            <w:hideMark/>
          </w:tcPr>
          <w:p w14:paraId="1AC42817" w14:textId="77777777" w:rsidR="00EB007D" w:rsidRPr="00462E44"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 xml:space="preserve">Vnt. </w:t>
            </w:r>
          </w:p>
        </w:tc>
        <w:tc>
          <w:tcPr>
            <w:tcW w:w="1049" w:type="dxa"/>
            <w:tcBorders>
              <w:top w:val="nil"/>
              <w:left w:val="nil"/>
              <w:bottom w:val="single" w:sz="4" w:space="0" w:color="auto"/>
              <w:right w:val="single" w:sz="4" w:space="0" w:color="auto"/>
            </w:tcBorders>
            <w:shd w:val="clear" w:color="auto" w:fill="auto"/>
            <w:noWrap/>
            <w:vAlign w:val="center"/>
            <w:hideMark/>
          </w:tcPr>
          <w:p w14:paraId="7242B2B3" w14:textId="77777777" w:rsidR="00EB007D" w:rsidRPr="00462E44"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1</w:t>
            </w:r>
          </w:p>
        </w:tc>
        <w:tc>
          <w:tcPr>
            <w:tcW w:w="990" w:type="dxa"/>
            <w:tcBorders>
              <w:top w:val="nil"/>
              <w:left w:val="nil"/>
              <w:bottom w:val="single" w:sz="4" w:space="0" w:color="auto"/>
              <w:right w:val="single" w:sz="4" w:space="0" w:color="auto"/>
            </w:tcBorders>
            <w:shd w:val="clear" w:color="auto" w:fill="auto"/>
            <w:noWrap/>
            <w:hideMark/>
          </w:tcPr>
          <w:p w14:paraId="03CE6DA6"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 </w:t>
            </w:r>
          </w:p>
        </w:tc>
        <w:tc>
          <w:tcPr>
            <w:tcW w:w="982" w:type="dxa"/>
            <w:tcBorders>
              <w:top w:val="nil"/>
              <w:left w:val="nil"/>
              <w:bottom w:val="single" w:sz="4" w:space="0" w:color="auto"/>
              <w:right w:val="single" w:sz="4" w:space="0" w:color="auto"/>
            </w:tcBorders>
            <w:shd w:val="clear" w:color="auto" w:fill="auto"/>
            <w:noWrap/>
            <w:hideMark/>
          </w:tcPr>
          <w:p w14:paraId="21512D15" w14:textId="77777777" w:rsidR="00EB007D" w:rsidRPr="00462E44" w:rsidRDefault="00EB007D" w:rsidP="00721695">
            <w:pPr>
              <w:ind w:firstLine="22"/>
              <w:rPr>
                <w:rFonts w:ascii="Times New Roman" w:hAnsi="Times New Roman" w:cs="Times New Roman"/>
                <w:color w:val="000000"/>
                <w:sz w:val="24"/>
              </w:rPr>
            </w:pPr>
            <w:r w:rsidRPr="00462E44">
              <w:rPr>
                <w:rFonts w:ascii="Times New Roman" w:hAnsi="Times New Roman" w:cs="Times New Roman"/>
                <w:color w:val="000000"/>
                <w:sz w:val="24"/>
              </w:rPr>
              <w:t> </w:t>
            </w:r>
          </w:p>
        </w:tc>
      </w:tr>
      <w:tr w:rsidR="00EB007D" w:rsidRPr="003F4C25" w14:paraId="0ADC4567" w14:textId="77777777" w:rsidTr="00EB007D">
        <w:trPr>
          <w:trHeight w:val="480"/>
        </w:trPr>
        <w:tc>
          <w:tcPr>
            <w:tcW w:w="1256" w:type="dxa"/>
            <w:tcBorders>
              <w:top w:val="nil"/>
              <w:left w:val="single" w:sz="4" w:space="0" w:color="auto"/>
              <w:bottom w:val="single" w:sz="4" w:space="0" w:color="auto"/>
              <w:right w:val="single" w:sz="4" w:space="0" w:color="auto"/>
            </w:tcBorders>
            <w:shd w:val="clear" w:color="auto" w:fill="auto"/>
            <w:noWrap/>
            <w:vAlign w:val="center"/>
          </w:tcPr>
          <w:p w14:paraId="76F20577" w14:textId="77777777" w:rsidR="00EB007D" w:rsidRPr="00462E44"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3</w:t>
            </w:r>
          </w:p>
        </w:tc>
        <w:tc>
          <w:tcPr>
            <w:tcW w:w="4854" w:type="dxa"/>
            <w:tcBorders>
              <w:top w:val="nil"/>
              <w:left w:val="nil"/>
              <w:bottom w:val="single" w:sz="4" w:space="0" w:color="auto"/>
              <w:right w:val="single" w:sz="4" w:space="0" w:color="auto"/>
            </w:tcBorders>
            <w:shd w:val="clear" w:color="auto" w:fill="auto"/>
            <w:vAlign w:val="center"/>
          </w:tcPr>
          <w:p w14:paraId="3DC89C51" w14:textId="734072A4" w:rsidR="00EB007D" w:rsidRPr="00EB007D" w:rsidRDefault="00EB007D" w:rsidP="00721695">
            <w:pPr>
              <w:ind w:hanging="70"/>
              <w:rPr>
                <w:rFonts w:ascii="Times New Roman" w:hAnsi="Times New Roman" w:cs="Times New Roman"/>
                <w:sz w:val="24"/>
              </w:rPr>
            </w:pPr>
            <w:proofErr w:type="spellStart"/>
            <w:r w:rsidRPr="00EB007D">
              <w:rPr>
                <w:rFonts w:ascii="Times New Roman" w:hAnsi="Times New Roman" w:cs="Times New Roman"/>
                <w:sz w:val="24"/>
              </w:rPr>
              <w:t>Toponuotraukos</w:t>
            </w:r>
            <w:proofErr w:type="spellEnd"/>
            <w:r w:rsidRPr="00EB007D">
              <w:rPr>
                <w:rFonts w:ascii="Times New Roman" w:hAnsi="Times New Roman" w:cs="Times New Roman"/>
                <w:sz w:val="24"/>
              </w:rPr>
              <w:t xml:space="preserve"> parengimas</w:t>
            </w:r>
          </w:p>
        </w:tc>
        <w:tc>
          <w:tcPr>
            <w:tcW w:w="831" w:type="dxa"/>
            <w:tcBorders>
              <w:top w:val="nil"/>
              <w:left w:val="nil"/>
              <w:bottom w:val="single" w:sz="4" w:space="0" w:color="auto"/>
              <w:right w:val="single" w:sz="4" w:space="0" w:color="auto"/>
            </w:tcBorders>
            <w:shd w:val="clear" w:color="auto" w:fill="auto"/>
            <w:vAlign w:val="center"/>
          </w:tcPr>
          <w:p w14:paraId="5421B374" w14:textId="77777777" w:rsidR="00EB007D"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 xml:space="preserve">Vnt. </w:t>
            </w:r>
          </w:p>
        </w:tc>
        <w:tc>
          <w:tcPr>
            <w:tcW w:w="1049" w:type="dxa"/>
            <w:tcBorders>
              <w:top w:val="nil"/>
              <w:left w:val="nil"/>
              <w:bottom w:val="single" w:sz="4" w:space="0" w:color="auto"/>
              <w:right w:val="single" w:sz="4" w:space="0" w:color="auto"/>
            </w:tcBorders>
            <w:shd w:val="clear" w:color="auto" w:fill="auto"/>
            <w:noWrap/>
            <w:vAlign w:val="center"/>
          </w:tcPr>
          <w:p w14:paraId="2BEE55CA" w14:textId="77777777" w:rsidR="00EB007D"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1</w:t>
            </w:r>
          </w:p>
        </w:tc>
        <w:tc>
          <w:tcPr>
            <w:tcW w:w="990" w:type="dxa"/>
            <w:tcBorders>
              <w:top w:val="nil"/>
              <w:left w:val="nil"/>
              <w:bottom w:val="single" w:sz="4" w:space="0" w:color="auto"/>
              <w:right w:val="single" w:sz="4" w:space="0" w:color="auto"/>
            </w:tcBorders>
            <w:shd w:val="clear" w:color="auto" w:fill="auto"/>
            <w:noWrap/>
          </w:tcPr>
          <w:p w14:paraId="715DE864" w14:textId="77777777" w:rsidR="00EB007D" w:rsidRPr="00462E44" w:rsidRDefault="00EB007D" w:rsidP="00721695">
            <w:pPr>
              <w:ind w:firstLine="22"/>
              <w:rPr>
                <w:rFonts w:ascii="Times New Roman" w:hAnsi="Times New Roman" w:cs="Times New Roman"/>
                <w:color w:val="000000"/>
                <w:sz w:val="24"/>
              </w:rPr>
            </w:pPr>
          </w:p>
        </w:tc>
        <w:tc>
          <w:tcPr>
            <w:tcW w:w="982" w:type="dxa"/>
            <w:tcBorders>
              <w:top w:val="nil"/>
              <w:left w:val="nil"/>
              <w:bottom w:val="single" w:sz="4" w:space="0" w:color="auto"/>
              <w:right w:val="single" w:sz="4" w:space="0" w:color="auto"/>
            </w:tcBorders>
            <w:shd w:val="clear" w:color="auto" w:fill="auto"/>
            <w:noWrap/>
          </w:tcPr>
          <w:p w14:paraId="3AA94581" w14:textId="77777777" w:rsidR="00EB007D" w:rsidRPr="00462E44" w:rsidRDefault="00EB007D" w:rsidP="00721695">
            <w:pPr>
              <w:ind w:firstLine="22"/>
              <w:rPr>
                <w:rFonts w:ascii="Times New Roman" w:hAnsi="Times New Roman" w:cs="Times New Roman"/>
                <w:color w:val="000000"/>
                <w:sz w:val="24"/>
              </w:rPr>
            </w:pPr>
          </w:p>
        </w:tc>
      </w:tr>
      <w:tr w:rsidR="00EB007D" w:rsidRPr="003F4C25" w14:paraId="2E9D2DA8" w14:textId="77777777" w:rsidTr="00EB007D">
        <w:trPr>
          <w:trHeight w:val="300"/>
        </w:trPr>
        <w:tc>
          <w:tcPr>
            <w:tcW w:w="1256" w:type="dxa"/>
            <w:tcBorders>
              <w:top w:val="nil"/>
              <w:left w:val="single" w:sz="4" w:space="0" w:color="auto"/>
              <w:bottom w:val="single" w:sz="4" w:space="0" w:color="auto"/>
              <w:right w:val="nil"/>
            </w:tcBorders>
            <w:shd w:val="clear" w:color="auto" w:fill="auto"/>
            <w:noWrap/>
            <w:vAlign w:val="center"/>
          </w:tcPr>
          <w:p w14:paraId="4576ED43" w14:textId="74F5754F" w:rsidR="00EB007D" w:rsidRPr="00462E44"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4</w:t>
            </w:r>
          </w:p>
        </w:tc>
        <w:tc>
          <w:tcPr>
            <w:tcW w:w="4854" w:type="dxa"/>
            <w:tcBorders>
              <w:top w:val="nil"/>
              <w:left w:val="single" w:sz="4" w:space="0" w:color="auto"/>
              <w:bottom w:val="single" w:sz="4" w:space="0" w:color="auto"/>
              <w:right w:val="single" w:sz="4" w:space="0" w:color="auto"/>
            </w:tcBorders>
            <w:shd w:val="clear" w:color="auto" w:fill="auto"/>
            <w:vAlign w:val="center"/>
          </w:tcPr>
          <w:p w14:paraId="7E7903B2" w14:textId="77777777" w:rsidR="00EB007D" w:rsidRPr="00EB007D" w:rsidRDefault="00EB007D" w:rsidP="00721695">
            <w:pPr>
              <w:ind w:hanging="70"/>
              <w:rPr>
                <w:rFonts w:ascii="Times New Roman" w:hAnsi="Times New Roman" w:cs="Times New Roman"/>
                <w:color w:val="000000"/>
                <w:sz w:val="24"/>
              </w:rPr>
            </w:pPr>
            <w:r w:rsidRPr="00EB007D">
              <w:rPr>
                <w:rFonts w:ascii="Times New Roman" w:hAnsi="Times New Roman" w:cs="Times New Roman"/>
                <w:sz w:val="24"/>
              </w:rPr>
              <w:t>Projekto</w:t>
            </w:r>
            <w:r w:rsidRPr="00EB007D">
              <w:rPr>
                <w:rFonts w:ascii="Times New Roman" w:hAnsi="Times New Roman" w:cs="Times New Roman"/>
                <w:iCs/>
                <w:sz w:val="24"/>
              </w:rPr>
              <w:t xml:space="preserve"> vykdymo priežiūra (PVP) </w:t>
            </w:r>
          </w:p>
        </w:tc>
        <w:tc>
          <w:tcPr>
            <w:tcW w:w="831" w:type="dxa"/>
            <w:tcBorders>
              <w:top w:val="nil"/>
              <w:left w:val="nil"/>
              <w:bottom w:val="single" w:sz="4" w:space="0" w:color="auto"/>
              <w:right w:val="single" w:sz="4" w:space="0" w:color="auto"/>
            </w:tcBorders>
            <w:shd w:val="clear" w:color="auto" w:fill="auto"/>
            <w:vAlign w:val="center"/>
          </w:tcPr>
          <w:p w14:paraId="038FB423" w14:textId="77777777" w:rsidR="00EB007D" w:rsidRPr="00462E44"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 xml:space="preserve">Vnt. </w:t>
            </w:r>
          </w:p>
        </w:tc>
        <w:tc>
          <w:tcPr>
            <w:tcW w:w="1049" w:type="dxa"/>
            <w:tcBorders>
              <w:top w:val="nil"/>
              <w:left w:val="nil"/>
              <w:bottom w:val="single" w:sz="4" w:space="0" w:color="auto"/>
              <w:right w:val="single" w:sz="4" w:space="0" w:color="auto"/>
            </w:tcBorders>
            <w:shd w:val="clear" w:color="auto" w:fill="auto"/>
            <w:noWrap/>
            <w:vAlign w:val="center"/>
          </w:tcPr>
          <w:p w14:paraId="3AFE488E" w14:textId="77777777" w:rsidR="00EB007D" w:rsidRPr="00462E44" w:rsidRDefault="00EB007D" w:rsidP="00721695">
            <w:pPr>
              <w:ind w:firstLine="22"/>
              <w:rPr>
                <w:rFonts w:ascii="Times New Roman" w:hAnsi="Times New Roman" w:cs="Times New Roman"/>
                <w:color w:val="000000"/>
                <w:sz w:val="24"/>
              </w:rPr>
            </w:pPr>
            <w:r>
              <w:rPr>
                <w:rFonts w:ascii="Times New Roman" w:hAnsi="Times New Roman" w:cs="Times New Roman"/>
                <w:color w:val="000000"/>
                <w:sz w:val="24"/>
              </w:rPr>
              <w:t>1</w:t>
            </w:r>
          </w:p>
        </w:tc>
        <w:tc>
          <w:tcPr>
            <w:tcW w:w="990" w:type="dxa"/>
            <w:tcBorders>
              <w:top w:val="nil"/>
              <w:left w:val="nil"/>
              <w:bottom w:val="single" w:sz="4" w:space="0" w:color="auto"/>
              <w:right w:val="single" w:sz="4" w:space="0" w:color="auto"/>
            </w:tcBorders>
            <w:shd w:val="clear" w:color="auto" w:fill="auto"/>
            <w:noWrap/>
          </w:tcPr>
          <w:p w14:paraId="48323F02" w14:textId="77777777" w:rsidR="00EB007D" w:rsidRPr="00462E44" w:rsidRDefault="00EB007D" w:rsidP="00721695">
            <w:pPr>
              <w:ind w:firstLine="22"/>
              <w:rPr>
                <w:rFonts w:ascii="Times New Roman" w:hAnsi="Times New Roman" w:cs="Times New Roman"/>
                <w:color w:val="000000"/>
                <w:sz w:val="24"/>
              </w:rPr>
            </w:pPr>
          </w:p>
        </w:tc>
        <w:tc>
          <w:tcPr>
            <w:tcW w:w="982" w:type="dxa"/>
            <w:tcBorders>
              <w:top w:val="nil"/>
              <w:left w:val="nil"/>
              <w:bottom w:val="single" w:sz="4" w:space="0" w:color="auto"/>
              <w:right w:val="single" w:sz="4" w:space="0" w:color="auto"/>
            </w:tcBorders>
            <w:shd w:val="clear" w:color="auto" w:fill="auto"/>
            <w:noWrap/>
          </w:tcPr>
          <w:p w14:paraId="4AA81E3F" w14:textId="77777777" w:rsidR="00EB007D" w:rsidRPr="00462E44" w:rsidRDefault="00EB007D" w:rsidP="00721695">
            <w:pPr>
              <w:ind w:firstLine="22"/>
              <w:rPr>
                <w:rFonts w:ascii="Times New Roman" w:hAnsi="Times New Roman" w:cs="Times New Roman"/>
                <w:color w:val="000000"/>
                <w:sz w:val="24"/>
              </w:rPr>
            </w:pPr>
          </w:p>
        </w:tc>
      </w:tr>
      <w:tr w:rsidR="00EB007D" w:rsidRPr="003F4C25" w14:paraId="6765A6EB" w14:textId="77777777" w:rsidTr="00EB007D">
        <w:trPr>
          <w:trHeight w:val="315"/>
        </w:trPr>
        <w:tc>
          <w:tcPr>
            <w:tcW w:w="89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D468B" w14:textId="77777777" w:rsidR="00EB007D" w:rsidRPr="00462E44" w:rsidRDefault="00EB007D" w:rsidP="00721695">
            <w:pPr>
              <w:jc w:val="right"/>
              <w:rPr>
                <w:rFonts w:ascii="Times New Roman" w:hAnsi="Times New Roman" w:cs="Times New Roman"/>
                <w:b/>
                <w:bCs/>
                <w:color w:val="000000"/>
                <w:sz w:val="24"/>
              </w:rPr>
            </w:pPr>
            <w:r w:rsidRPr="00462E44">
              <w:rPr>
                <w:rFonts w:ascii="Times New Roman" w:hAnsi="Times New Roman" w:cs="Times New Roman"/>
                <w:b/>
                <w:bCs/>
                <w:color w:val="000000"/>
                <w:sz w:val="24"/>
              </w:rPr>
              <w:t xml:space="preserve">  Bendra suma (be PVM)</w:t>
            </w:r>
          </w:p>
        </w:tc>
        <w:tc>
          <w:tcPr>
            <w:tcW w:w="982" w:type="dxa"/>
            <w:tcBorders>
              <w:top w:val="nil"/>
              <w:left w:val="nil"/>
              <w:bottom w:val="single" w:sz="4" w:space="0" w:color="auto"/>
              <w:right w:val="single" w:sz="4" w:space="0" w:color="auto"/>
            </w:tcBorders>
            <w:shd w:val="clear" w:color="auto" w:fill="auto"/>
            <w:noWrap/>
            <w:vAlign w:val="bottom"/>
            <w:hideMark/>
          </w:tcPr>
          <w:p w14:paraId="4FB82B65" w14:textId="77777777" w:rsidR="00EB007D" w:rsidRPr="00462E44" w:rsidRDefault="00EB007D" w:rsidP="00721695">
            <w:pPr>
              <w:rPr>
                <w:rFonts w:ascii="Times New Roman" w:hAnsi="Times New Roman" w:cs="Times New Roman"/>
                <w:b/>
                <w:bCs/>
                <w:color w:val="000000"/>
                <w:sz w:val="24"/>
              </w:rPr>
            </w:pPr>
            <w:r w:rsidRPr="00462E44">
              <w:rPr>
                <w:rFonts w:ascii="Times New Roman" w:hAnsi="Times New Roman" w:cs="Times New Roman"/>
                <w:b/>
                <w:bCs/>
                <w:color w:val="000000"/>
                <w:sz w:val="24"/>
              </w:rPr>
              <w:t> </w:t>
            </w:r>
          </w:p>
        </w:tc>
      </w:tr>
      <w:tr w:rsidR="00EB007D" w:rsidRPr="003F4C25" w14:paraId="43132414" w14:textId="77777777" w:rsidTr="00EB007D">
        <w:trPr>
          <w:trHeight w:val="315"/>
        </w:trPr>
        <w:tc>
          <w:tcPr>
            <w:tcW w:w="89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16E6C" w14:textId="77777777" w:rsidR="00EB007D" w:rsidRPr="00462E44" w:rsidRDefault="00EB007D" w:rsidP="00721695">
            <w:pPr>
              <w:jc w:val="right"/>
              <w:rPr>
                <w:rFonts w:ascii="Times New Roman" w:hAnsi="Times New Roman" w:cs="Times New Roman"/>
                <w:b/>
                <w:bCs/>
                <w:color w:val="000000"/>
                <w:sz w:val="24"/>
              </w:rPr>
            </w:pPr>
            <w:r w:rsidRPr="00462E44">
              <w:rPr>
                <w:rFonts w:ascii="Times New Roman" w:hAnsi="Times New Roman" w:cs="Times New Roman"/>
                <w:b/>
                <w:bCs/>
                <w:color w:val="000000"/>
                <w:sz w:val="24"/>
              </w:rPr>
              <w:t>PVM (21%) suma:</w:t>
            </w:r>
          </w:p>
        </w:tc>
        <w:tc>
          <w:tcPr>
            <w:tcW w:w="982" w:type="dxa"/>
            <w:tcBorders>
              <w:top w:val="nil"/>
              <w:left w:val="nil"/>
              <w:bottom w:val="single" w:sz="4" w:space="0" w:color="auto"/>
              <w:right w:val="single" w:sz="4" w:space="0" w:color="auto"/>
            </w:tcBorders>
            <w:shd w:val="clear" w:color="auto" w:fill="auto"/>
            <w:noWrap/>
            <w:vAlign w:val="bottom"/>
            <w:hideMark/>
          </w:tcPr>
          <w:p w14:paraId="34B5F209" w14:textId="77777777" w:rsidR="00EB007D" w:rsidRPr="00462E44" w:rsidRDefault="00EB007D" w:rsidP="00721695">
            <w:pPr>
              <w:rPr>
                <w:rFonts w:ascii="Times New Roman" w:hAnsi="Times New Roman" w:cs="Times New Roman"/>
                <w:b/>
                <w:bCs/>
                <w:color w:val="000000"/>
                <w:sz w:val="24"/>
              </w:rPr>
            </w:pPr>
            <w:r w:rsidRPr="00462E44">
              <w:rPr>
                <w:rFonts w:ascii="Times New Roman" w:hAnsi="Times New Roman" w:cs="Times New Roman"/>
                <w:b/>
                <w:bCs/>
                <w:color w:val="000000"/>
                <w:sz w:val="24"/>
              </w:rPr>
              <w:t> </w:t>
            </w:r>
          </w:p>
        </w:tc>
      </w:tr>
      <w:tr w:rsidR="00EB007D" w:rsidRPr="003F4C25" w14:paraId="1517D002" w14:textId="77777777" w:rsidTr="00EB007D">
        <w:trPr>
          <w:trHeight w:val="315"/>
        </w:trPr>
        <w:tc>
          <w:tcPr>
            <w:tcW w:w="89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BE0D1" w14:textId="77777777" w:rsidR="00EB007D" w:rsidRPr="00462E44" w:rsidRDefault="00EB007D" w:rsidP="00721695">
            <w:pPr>
              <w:jc w:val="right"/>
              <w:rPr>
                <w:rFonts w:ascii="Times New Roman" w:hAnsi="Times New Roman" w:cs="Times New Roman"/>
                <w:b/>
                <w:bCs/>
                <w:color w:val="000000"/>
                <w:sz w:val="24"/>
              </w:rPr>
            </w:pPr>
            <w:r w:rsidRPr="00462E44">
              <w:rPr>
                <w:rFonts w:ascii="Times New Roman" w:hAnsi="Times New Roman" w:cs="Times New Roman"/>
                <w:b/>
                <w:bCs/>
                <w:color w:val="000000"/>
                <w:sz w:val="24"/>
              </w:rPr>
              <w:t xml:space="preserve">Bendra pasiūlymo kaina (su PVM) </w:t>
            </w:r>
          </w:p>
        </w:tc>
        <w:tc>
          <w:tcPr>
            <w:tcW w:w="982" w:type="dxa"/>
            <w:tcBorders>
              <w:top w:val="nil"/>
              <w:left w:val="nil"/>
              <w:bottom w:val="single" w:sz="4" w:space="0" w:color="auto"/>
              <w:right w:val="single" w:sz="4" w:space="0" w:color="auto"/>
            </w:tcBorders>
            <w:shd w:val="clear" w:color="auto" w:fill="auto"/>
            <w:vAlign w:val="center"/>
            <w:hideMark/>
          </w:tcPr>
          <w:p w14:paraId="6FCC8BB0" w14:textId="77777777" w:rsidR="00EB007D" w:rsidRPr="00462E44" w:rsidRDefault="00EB007D" w:rsidP="00721695">
            <w:pPr>
              <w:rPr>
                <w:rFonts w:ascii="Times New Roman" w:hAnsi="Times New Roman" w:cs="Times New Roman"/>
                <w:color w:val="000000"/>
                <w:sz w:val="24"/>
              </w:rPr>
            </w:pPr>
            <w:r w:rsidRPr="00462E44">
              <w:rPr>
                <w:rFonts w:ascii="Times New Roman" w:hAnsi="Times New Roman" w:cs="Times New Roman"/>
                <w:color w:val="000000"/>
                <w:sz w:val="24"/>
              </w:rPr>
              <w:t> </w:t>
            </w:r>
          </w:p>
        </w:tc>
      </w:tr>
    </w:tbl>
    <w:p w14:paraId="4660654E" w14:textId="77777777" w:rsidR="00EB007D" w:rsidRDefault="00EB007D" w:rsidP="009B2A22">
      <w:pPr>
        <w:ind w:firstLine="0"/>
        <w:jc w:val="both"/>
        <w:rPr>
          <w:rFonts w:ascii="Times New Roman" w:hAnsi="Times New Roman" w:cs="Times New Roman"/>
          <w:bCs/>
          <w:sz w:val="24"/>
        </w:rPr>
      </w:pPr>
    </w:p>
    <w:p w14:paraId="38B473D9" w14:textId="1474229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lastRenderedPageBreak/>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09109F71" w14:textId="76D7CCC5" w:rsidR="008C635C" w:rsidRDefault="00F13745" w:rsidP="00EB007D">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1D745F2E" w14:textId="77777777" w:rsidR="00EB007D" w:rsidRPr="00EB007D" w:rsidRDefault="00EB007D" w:rsidP="00EB007D">
      <w:pPr>
        <w:ind w:firstLine="0"/>
        <w:jc w:val="both"/>
        <w:rPr>
          <w:rFonts w:ascii="Times New Roman" w:hAnsi="Times New Roman" w:cs="Times New Roman"/>
          <w:bCs/>
          <w:i/>
          <w:iCs/>
          <w:sz w:val="24"/>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F104A">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2F303" w14:textId="77777777" w:rsidR="0008548E" w:rsidRDefault="0008548E" w:rsidP="008769EB">
      <w:r>
        <w:separator/>
      </w:r>
    </w:p>
  </w:endnote>
  <w:endnote w:type="continuationSeparator" w:id="0">
    <w:p w14:paraId="6FE512E4" w14:textId="77777777" w:rsidR="0008548E" w:rsidRDefault="0008548E"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60CD" w14:textId="77777777" w:rsidR="0008548E" w:rsidRDefault="0008548E" w:rsidP="008769EB">
      <w:r>
        <w:separator/>
      </w:r>
    </w:p>
  </w:footnote>
  <w:footnote w:type="continuationSeparator" w:id="0">
    <w:p w14:paraId="0FA84E68" w14:textId="77777777" w:rsidR="0008548E" w:rsidRDefault="0008548E"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8548E"/>
    <w:rsid w:val="00091B68"/>
    <w:rsid w:val="00094315"/>
    <w:rsid w:val="00094900"/>
    <w:rsid w:val="000B3DB7"/>
    <w:rsid w:val="000D35F9"/>
    <w:rsid w:val="00120361"/>
    <w:rsid w:val="00126500"/>
    <w:rsid w:val="00144DB9"/>
    <w:rsid w:val="00146C98"/>
    <w:rsid w:val="00156804"/>
    <w:rsid w:val="00161382"/>
    <w:rsid w:val="00184E27"/>
    <w:rsid w:val="001A0380"/>
    <w:rsid w:val="001A2E5D"/>
    <w:rsid w:val="001A5C3D"/>
    <w:rsid w:val="001D3B25"/>
    <w:rsid w:val="001E0F17"/>
    <w:rsid w:val="001F07A8"/>
    <w:rsid w:val="001F08F8"/>
    <w:rsid w:val="00204817"/>
    <w:rsid w:val="002075C5"/>
    <w:rsid w:val="00212CE0"/>
    <w:rsid w:val="00223191"/>
    <w:rsid w:val="00233E95"/>
    <w:rsid w:val="00246817"/>
    <w:rsid w:val="00266C9A"/>
    <w:rsid w:val="00270EF8"/>
    <w:rsid w:val="00273EB2"/>
    <w:rsid w:val="0029030B"/>
    <w:rsid w:val="002928C0"/>
    <w:rsid w:val="002A0F55"/>
    <w:rsid w:val="002B1958"/>
    <w:rsid w:val="002E4515"/>
    <w:rsid w:val="002F7DD5"/>
    <w:rsid w:val="003169E9"/>
    <w:rsid w:val="0034669F"/>
    <w:rsid w:val="00360A4F"/>
    <w:rsid w:val="00367B6B"/>
    <w:rsid w:val="00383FB7"/>
    <w:rsid w:val="003844A6"/>
    <w:rsid w:val="0039435F"/>
    <w:rsid w:val="003F00D4"/>
    <w:rsid w:val="00406CFC"/>
    <w:rsid w:val="00412C8B"/>
    <w:rsid w:val="00423AFE"/>
    <w:rsid w:val="004241B2"/>
    <w:rsid w:val="0044427C"/>
    <w:rsid w:val="00467B38"/>
    <w:rsid w:val="00484FC1"/>
    <w:rsid w:val="004A3A9B"/>
    <w:rsid w:val="004A3CD4"/>
    <w:rsid w:val="004B2FAA"/>
    <w:rsid w:val="004D1995"/>
    <w:rsid w:val="004D1D42"/>
    <w:rsid w:val="004D6149"/>
    <w:rsid w:val="004D6C59"/>
    <w:rsid w:val="004E2224"/>
    <w:rsid w:val="005170FC"/>
    <w:rsid w:val="005432B7"/>
    <w:rsid w:val="005469CC"/>
    <w:rsid w:val="0057597E"/>
    <w:rsid w:val="005809EF"/>
    <w:rsid w:val="00592835"/>
    <w:rsid w:val="005A20CE"/>
    <w:rsid w:val="005E6868"/>
    <w:rsid w:val="005F104A"/>
    <w:rsid w:val="005F70C1"/>
    <w:rsid w:val="0066314F"/>
    <w:rsid w:val="00667DE7"/>
    <w:rsid w:val="006872FF"/>
    <w:rsid w:val="00687881"/>
    <w:rsid w:val="00694CF2"/>
    <w:rsid w:val="006C3D58"/>
    <w:rsid w:val="006D1B7E"/>
    <w:rsid w:val="00701AA4"/>
    <w:rsid w:val="00704E3C"/>
    <w:rsid w:val="007222A0"/>
    <w:rsid w:val="00737C49"/>
    <w:rsid w:val="00756776"/>
    <w:rsid w:val="00757633"/>
    <w:rsid w:val="0077066E"/>
    <w:rsid w:val="00771AF9"/>
    <w:rsid w:val="007A1B0C"/>
    <w:rsid w:val="007A5129"/>
    <w:rsid w:val="007A66A9"/>
    <w:rsid w:val="007D27C9"/>
    <w:rsid w:val="007D3E98"/>
    <w:rsid w:val="007D7BEC"/>
    <w:rsid w:val="00806013"/>
    <w:rsid w:val="008066F6"/>
    <w:rsid w:val="008523D8"/>
    <w:rsid w:val="00852B57"/>
    <w:rsid w:val="008769EB"/>
    <w:rsid w:val="008814E5"/>
    <w:rsid w:val="00886F25"/>
    <w:rsid w:val="008977AC"/>
    <w:rsid w:val="008C635C"/>
    <w:rsid w:val="0091362F"/>
    <w:rsid w:val="009406A1"/>
    <w:rsid w:val="00946780"/>
    <w:rsid w:val="00985F47"/>
    <w:rsid w:val="009A4934"/>
    <w:rsid w:val="009B2A22"/>
    <w:rsid w:val="009B4280"/>
    <w:rsid w:val="009F395E"/>
    <w:rsid w:val="00A00F25"/>
    <w:rsid w:val="00A03D49"/>
    <w:rsid w:val="00A0641B"/>
    <w:rsid w:val="00A1060A"/>
    <w:rsid w:val="00A159C9"/>
    <w:rsid w:val="00A23834"/>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76B9"/>
    <w:rsid w:val="00BC433B"/>
    <w:rsid w:val="00BC469D"/>
    <w:rsid w:val="00BD4AE6"/>
    <w:rsid w:val="00BF12D7"/>
    <w:rsid w:val="00C00182"/>
    <w:rsid w:val="00C21B6B"/>
    <w:rsid w:val="00C22C0A"/>
    <w:rsid w:val="00C2704F"/>
    <w:rsid w:val="00C34BE2"/>
    <w:rsid w:val="00CC6F4C"/>
    <w:rsid w:val="00CD1EDC"/>
    <w:rsid w:val="00CE5534"/>
    <w:rsid w:val="00CF4206"/>
    <w:rsid w:val="00D053DE"/>
    <w:rsid w:val="00D21323"/>
    <w:rsid w:val="00D40FEF"/>
    <w:rsid w:val="00D74BF0"/>
    <w:rsid w:val="00D85DB7"/>
    <w:rsid w:val="00D97CFB"/>
    <w:rsid w:val="00DA0C95"/>
    <w:rsid w:val="00DA294A"/>
    <w:rsid w:val="00DC2E88"/>
    <w:rsid w:val="00DD27D9"/>
    <w:rsid w:val="00DE38A2"/>
    <w:rsid w:val="00DF206B"/>
    <w:rsid w:val="00E1058E"/>
    <w:rsid w:val="00E7544E"/>
    <w:rsid w:val="00E863DE"/>
    <w:rsid w:val="00E92221"/>
    <w:rsid w:val="00E93576"/>
    <w:rsid w:val="00E9580A"/>
    <w:rsid w:val="00EA4CBE"/>
    <w:rsid w:val="00EB007D"/>
    <w:rsid w:val="00EB225C"/>
    <w:rsid w:val="00F0375E"/>
    <w:rsid w:val="00F13745"/>
    <w:rsid w:val="00F145E6"/>
    <w:rsid w:val="00F27F85"/>
    <w:rsid w:val="00F600B1"/>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EB00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43375067">
      <w:bodyDiv w:val="1"/>
      <w:marLeft w:val="0"/>
      <w:marRight w:val="0"/>
      <w:marTop w:val="0"/>
      <w:marBottom w:val="0"/>
      <w:divBdr>
        <w:top w:val="none" w:sz="0" w:space="0" w:color="auto"/>
        <w:left w:val="none" w:sz="0" w:space="0" w:color="auto"/>
        <w:bottom w:val="none" w:sz="0" w:space="0" w:color="auto"/>
        <w:right w:val="none" w:sz="0" w:space="0" w:color="auto"/>
      </w:divBdr>
      <w:divsChild>
        <w:div w:id="1389914727">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41170729">
      <w:bodyDiv w:val="1"/>
      <w:marLeft w:val="0"/>
      <w:marRight w:val="0"/>
      <w:marTop w:val="0"/>
      <w:marBottom w:val="0"/>
      <w:divBdr>
        <w:top w:val="none" w:sz="0" w:space="0" w:color="auto"/>
        <w:left w:val="none" w:sz="0" w:space="0" w:color="auto"/>
        <w:bottom w:val="none" w:sz="0" w:space="0" w:color="auto"/>
        <w:right w:val="none" w:sz="0" w:space="0" w:color="auto"/>
      </w:divBdr>
      <w:divsChild>
        <w:div w:id="1477910642">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38563132">
      <w:bodyDiv w:val="1"/>
      <w:marLeft w:val="0"/>
      <w:marRight w:val="0"/>
      <w:marTop w:val="0"/>
      <w:marBottom w:val="0"/>
      <w:divBdr>
        <w:top w:val="none" w:sz="0" w:space="0" w:color="auto"/>
        <w:left w:val="none" w:sz="0" w:space="0" w:color="auto"/>
        <w:bottom w:val="none" w:sz="0" w:space="0" w:color="auto"/>
        <w:right w:val="none" w:sz="0" w:space="0" w:color="auto"/>
      </w:divBdr>
      <w:divsChild>
        <w:div w:id="931931502">
          <w:marLeft w:val="0"/>
          <w:marRight w:val="0"/>
          <w:marTop w:val="0"/>
          <w:marBottom w:val="0"/>
          <w:divBdr>
            <w:top w:val="none" w:sz="0" w:space="0" w:color="auto"/>
            <w:left w:val="none" w:sz="0" w:space="0" w:color="auto"/>
            <w:bottom w:val="none" w:sz="0" w:space="0" w:color="auto"/>
            <w:right w:val="none" w:sz="0" w:space="0" w:color="auto"/>
          </w:divBdr>
        </w:div>
      </w:divsChild>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3645</Words>
  <Characters>2078</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cp:revision>
  <cp:lastPrinted>2025-01-15T08:13:00Z</cp:lastPrinted>
  <dcterms:created xsi:type="dcterms:W3CDTF">2024-07-04T08:32:00Z</dcterms:created>
  <dcterms:modified xsi:type="dcterms:W3CDTF">2025-01-15T08:13:00Z</dcterms:modified>
</cp:coreProperties>
</file>